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A2" w:rsidRDefault="007B51A2" w:rsidP="007B51A2">
      <w:pPr>
        <w:overflowPunct w:val="0"/>
        <w:autoSpaceDE w:val="0"/>
        <w:autoSpaceDN w:val="0"/>
        <w:adjustRightInd w:val="0"/>
        <w:spacing w:line="351" w:lineRule="exact"/>
        <w:rPr>
          <w:rFonts w:eastAsia="Arial Unicode MS" w:cs="Arial Unicode MS"/>
          <w:i/>
        </w:rPr>
      </w:pPr>
    </w:p>
    <w:p w:rsidR="007B51A2" w:rsidRDefault="007B51A2" w:rsidP="007B51A2">
      <w:pPr>
        <w:overflowPunct w:val="0"/>
        <w:autoSpaceDE w:val="0"/>
        <w:autoSpaceDN w:val="0"/>
        <w:adjustRightInd w:val="0"/>
        <w:spacing w:line="351" w:lineRule="exact"/>
        <w:rPr>
          <w:rFonts w:eastAsia="Arial Unicode MS" w:cs="Arial Unicode MS"/>
          <w:i/>
        </w:rPr>
      </w:pPr>
    </w:p>
    <w:p w:rsidR="007B51A2" w:rsidRPr="00D70AEF" w:rsidRDefault="007B51A2" w:rsidP="007B51A2">
      <w:pPr>
        <w:overflowPunct w:val="0"/>
        <w:autoSpaceDE w:val="0"/>
        <w:autoSpaceDN w:val="0"/>
        <w:adjustRightInd w:val="0"/>
        <w:spacing w:line="351" w:lineRule="exact"/>
        <w:jc w:val="center"/>
        <w:rPr>
          <w:rFonts w:eastAsia="Arial Unicode MS"/>
          <w:i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3907D086" wp14:editId="7BD77560">
            <wp:simplePos x="0" y="0"/>
            <wp:positionH relativeFrom="column">
              <wp:posOffset>2853055</wp:posOffset>
            </wp:positionH>
            <wp:positionV relativeFrom="paragraph">
              <wp:posOffset>-411480</wp:posOffset>
            </wp:positionV>
            <wp:extent cx="532130" cy="586740"/>
            <wp:effectExtent l="0" t="0" r="127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1A2" w:rsidRPr="00D70AEF" w:rsidRDefault="007B51A2" w:rsidP="007B51A2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r w:rsidRPr="00D70AEF">
        <w:rPr>
          <w:rFonts w:eastAsia="Arial Unicode MS"/>
          <w:b/>
          <w:szCs w:val="28"/>
        </w:rPr>
        <w:t xml:space="preserve">СЛАВНОВСКИЙ СЕЛЬСКИЙ СОВЕТ </w:t>
      </w:r>
    </w:p>
    <w:p w:rsidR="007B51A2" w:rsidRPr="00D70AEF" w:rsidRDefault="007B51A2" w:rsidP="007B51A2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r w:rsidRPr="00D70AEF">
        <w:rPr>
          <w:rFonts w:eastAsia="Arial Unicode MS"/>
          <w:b/>
          <w:szCs w:val="28"/>
        </w:rPr>
        <w:t xml:space="preserve">РАЗДОЛЬНЕНСКИЙ РАЙОН </w:t>
      </w:r>
    </w:p>
    <w:p w:rsidR="007B51A2" w:rsidRPr="00D70AEF" w:rsidRDefault="007B51A2" w:rsidP="007B51A2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r w:rsidRPr="00D70AEF">
        <w:rPr>
          <w:rFonts w:eastAsia="Arial Unicode MS"/>
          <w:b/>
          <w:szCs w:val="28"/>
        </w:rPr>
        <w:t>РЕСПУБЛИКА КРЫМ</w:t>
      </w:r>
    </w:p>
    <w:p w:rsidR="007B51A2" w:rsidRPr="00D70AEF" w:rsidRDefault="007B51A2" w:rsidP="007B51A2">
      <w:pPr>
        <w:overflowPunct w:val="0"/>
        <w:autoSpaceDE w:val="0"/>
        <w:autoSpaceDN w:val="0"/>
        <w:adjustRightInd w:val="0"/>
        <w:jc w:val="center"/>
        <w:rPr>
          <w:rFonts w:eastAsia="Arial Unicode MS"/>
          <w:b/>
          <w:szCs w:val="28"/>
        </w:rPr>
      </w:pPr>
      <w:proofErr w:type="gramStart"/>
      <w:r>
        <w:rPr>
          <w:rFonts w:eastAsia="Arial Unicode MS"/>
          <w:b/>
          <w:szCs w:val="28"/>
        </w:rPr>
        <w:t>12</w:t>
      </w:r>
      <w:r w:rsidRPr="00D70AEF">
        <w:rPr>
          <w:rFonts w:eastAsia="Arial Unicode MS"/>
          <w:b/>
          <w:szCs w:val="28"/>
        </w:rPr>
        <w:t xml:space="preserve"> </w:t>
      </w:r>
      <w:r>
        <w:rPr>
          <w:rFonts w:eastAsia="Arial Unicode MS"/>
          <w:b/>
          <w:szCs w:val="28"/>
        </w:rPr>
        <w:t xml:space="preserve"> </w:t>
      </w:r>
      <w:r w:rsidRPr="00D70AEF">
        <w:rPr>
          <w:rFonts w:eastAsia="Arial Unicode MS"/>
          <w:b/>
          <w:szCs w:val="28"/>
        </w:rPr>
        <w:t>сессия</w:t>
      </w:r>
      <w:proofErr w:type="gramEnd"/>
      <w:r w:rsidRPr="00D70AEF">
        <w:rPr>
          <w:rFonts w:eastAsia="Arial Unicode MS"/>
          <w:b/>
          <w:szCs w:val="28"/>
        </w:rPr>
        <w:t xml:space="preserve"> </w:t>
      </w:r>
      <w:r>
        <w:rPr>
          <w:rFonts w:eastAsia="Arial Unicode MS"/>
          <w:b/>
          <w:szCs w:val="28"/>
        </w:rPr>
        <w:t>3</w:t>
      </w:r>
      <w:r w:rsidRPr="00D70AEF">
        <w:rPr>
          <w:rFonts w:eastAsia="Arial Unicode MS"/>
          <w:b/>
          <w:szCs w:val="28"/>
        </w:rPr>
        <w:t xml:space="preserve"> созыва </w:t>
      </w:r>
    </w:p>
    <w:p w:rsidR="007B51A2" w:rsidRPr="00D70AEF" w:rsidRDefault="007B51A2" w:rsidP="007B51A2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center"/>
        <w:rPr>
          <w:b/>
          <w:szCs w:val="28"/>
        </w:rPr>
      </w:pPr>
      <w:r w:rsidRPr="00D70AEF">
        <w:rPr>
          <w:b/>
        </w:rPr>
        <w:t>РЕШЕНИЕ</w:t>
      </w:r>
      <w:r w:rsidRPr="00D70AEF">
        <w:rPr>
          <w:color w:val="7030A0"/>
        </w:rPr>
        <w:t xml:space="preserve"> </w:t>
      </w:r>
      <w:r w:rsidRPr="00D70AEF">
        <w:rPr>
          <w:b/>
          <w:szCs w:val="28"/>
        </w:rPr>
        <w:t xml:space="preserve">№ </w:t>
      </w:r>
      <w:r>
        <w:rPr>
          <w:b/>
          <w:szCs w:val="28"/>
        </w:rPr>
        <w:t>116</w:t>
      </w:r>
    </w:p>
    <w:p w:rsidR="007B51A2" w:rsidRPr="00D70AEF" w:rsidRDefault="007B51A2" w:rsidP="007B51A2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6"/>
          <w:szCs w:val="26"/>
          <w:u w:val="single"/>
        </w:rPr>
      </w:pPr>
      <w:r>
        <w:rPr>
          <w:u w:val="single"/>
        </w:rPr>
        <w:t>29 августа</w:t>
      </w:r>
      <w:r w:rsidRPr="00D70AEF">
        <w:rPr>
          <w:u w:val="single"/>
        </w:rPr>
        <w:t xml:space="preserve"> 202</w:t>
      </w:r>
      <w:r>
        <w:rPr>
          <w:u w:val="single"/>
        </w:rPr>
        <w:t>5</w:t>
      </w:r>
      <w:r w:rsidRPr="00D70AEF">
        <w:rPr>
          <w:u w:val="single"/>
        </w:rPr>
        <w:t xml:space="preserve"> </w:t>
      </w:r>
      <w:r w:rsidRPr="00D70AEF">
        <w:rPr>
          <w:szCs w:val="28"/>
          <w:u w:val="single"/>
        </w:rPr>
        <w:t>г</w:t>
      </w:r>
      <w:r>
        <w:rPr>
          <w:szCs w:val="28"/>
          <w:u w:val="single"/>
        </w:rPr>
        <w:t>.</w:t>
      </w:r>
    </w:p>
    <w:p w:rsidR="007B51A2" w:rsidRPr="00D70AEF" w:rsidRDefault="007B51A2" w:rsidP="007B51A2">
      <w:pPr>
        <w:numPr>
          <w:ilvl w:val="0"/>
          <w:numId w:val="1"/>
        </w:numPr>
        <w:overflowPunct w:val="0"/>
        <w:autoSpaceDE w:val="0"/>
        <w:autoSpaceDN w:val="0"/>
        <w:adjustRightInd w:val="0"/>
        <w:rPr>
          <w:sz w:val="26"/>
          <w:szCs w:val="26"/>
        </w:rPr>
      </w:pPr>
      <w:r w:rsidRPr="00D70AEF">
        <w:rPr>
          <w:szCs w:val="28"/>
        </w:rPr>
        <w:t xml:space="preserve">с. Славное           </w:t>
      </w:r>
    </w:p>
    <w:p w:rsidR="007B51A2" w:rsidRDefault="007B51A2" w:rsidP="007B51A2">
      <w:pPr>
        <w:spacing w:line="100" w:lineRule="atLeast"/>
        <w:ind w:left="250"/>
        <w:rPr>
          <w:rFonts w:cs="Times New Roman"/>
          <w:bCs/>
          <w:color w:val="000000"/>
          <w:szCs w:val="28"/>
        </w:rPr>
      </w:pPr>
    </w:p>
    <w:p w:rsidR="007B51A2" w:rsidRPr="00774EA5" w:rsidRDefault="007B51A2" w:rsidP="007B51A2">
      <w:pPr>
        <w:ind w:left="104" w:right="-1"/>
        <w:jc w:val="both"/>
        <w:rPr>
          <w:rFonts w:eastAsiaTheme="minorEastAsia" w:cs="Times New Roman"/>
          <w:b/>
          <w:spacing w:val="-1"/>
          <w:szCs w:val="28"/>
          <w:lang w:eastAsia="ru-RU"/>
        </w:rPr>
      </w:pPr>
      <w:r w:rsidRPr="00774EA5">
        <w:rPr>
          <w:rFonts w:eastAsiaTheme="minorEastAsia" w:cs="Times New Roman"/>
          <w:b/>
          <w:szCs w:val="28"/>
          <w:lang w:eastAsia="ru-RU"/>
        </w:rPr>
        <w:t xml:space="preserve">О </w:t>
      </w:r>
      <w:proofErr w:type="gramStart"/>
      <w:r w:rsidR="005F3A11">
        <w:rPr>
          <w:rFonts w:eastAsiaTheme="minorEastAsia" w:cs="Times New Roman"/>
          <w:b/>
          <w:szCs w:val="28"/>
          <w:lang w:eastAsia="ru-RU"/>
        </w:rPr>
        <w:t>переименовании  территории</w:t>
      </w:r>
      <w:proofErr w:type="gramEnd"/>
      <w:r w:rsidR="005F3A11">
        <w:rPr>
          <w:rFonts w:eastAsiaTheme="minorEastAsia" w:cs="Times New Roman"/>
          <w:b/>
          <w:szCs w:val="28"/>
          <w:lang w:eastAsia="ru-RU"/>
        </w:rPr>
        <w:t xml:space="preserve"> общего пользования «Сквер «Памяти поколений», расположенного на территории муниципального образования </w:t>
      </w:r>
      <w:proofErr w:type="spellStart"/>
      <w:r w:rsidR="005F3A11">
        <w:rPr>
          <w:rFonts w:eastAsiaTheme="minorEastAsia" w:cs="Times New Roman"/>
          <w:b/>
          <w:szCs w:val="28"/>
          <w:lang w:eastAsia="ru-RU"/>
        </w:rPr>
        <w:t>Славновское</w:t>
      </w:r>
      <w:proofErr w:type="spellEnd"/>
      <w:r w:rsidR="005F3A11">
        <w:rPr>
          <w:rFonts w:eastAsiaTheme="minorEastAsia" w:cs="Times New Roman"/>
          <w:b/>
          <w:szCs w:val="28"/>
          <w:lang w:eastAsia="ru-RU"/>
        </w:rPr>
        <w:t xml:space="preserve"> сельское поселение </w:t>
      </w:r>
      <w:proofErr w:type="spellStart"/>
      <w:r w:rsidR="005F3A11">
        <w:rPr>
          <w:rFonts w:eastAsiaTheme="minorEastAsia" w:cs="Times New Roman"/>
          <w:b/>
          <w:szCs w:val="28"/>
          <w:lang w:eastAsia="ru-RU"/>
        </w:rPr>
        <w:t>Раздольненского</w:t>
      </w:r>
      <w:proofErr w:type="spellEnd"/>
      <w:r w:rsidR="005F3A11">
        <w:rPr>
          <w:rFonts w:eastAsiaTheme="minorEastAsia" w:cs="Times New Roman"/>
          <w:b/>
          <w:szCs w:val="28"/>
          <w:lang w:eastAsia="ru-RU"/>
        </w:rPr>
        <w:t xml:space="preserve"> района Республики Крым в </w:t>
      </w:r>
      <w:proofErr w:type="spellStart"/>
      <w:r w:rsidR="005F3A11">
        <w:rPr>
          <w:rFonts w:eastAsiaTheme="minorEastAsia" w:cs="Times New Roman"/>
          <w:b/>
          <w:szCs w:val="28"/>
          <w:lang w:eastAsia="ru-RU"/>
        </w:rPr>
        <w:t>с.Стерегущее</w:t>
      </w:r>
      <w:proofErr w:type="spellEnd"/>
      <w:r w:rsidR="005F3A11">
        <w:rPr>
          <w:rFonts w:eastAsiaTheme="minorEastAsia" w:cs="Times New Roman"/>
          <w:b/>
          <w:szCs w:val="28"/>
          <w:lang w:eastAsia="ru-RU"/>
        </w:rPr>
        <w:t xml:space="preserve"> по </w:t>
      </w:r>
      <w:proofErr w:type="spellStart"/>
      <w:r w:rsidR="005F3A11">
        <w:rPr>
          <w:rFonts w:eastAsiaTheme="minorEastAsia" w:cs="Times New Roman"/>
          <w:b/>
          <w:szCs w:val="28"/>
          <w:lang w:eastAsia="ru-RU"/>
        </w:rPr>
        <w:t>ул.А.Кима</w:t>
      </w:r>
      <w:proofErr w:type="spellEnd"/>
      <w:r w:rsidR="005F3A11">
        <w:rPr>
          <w:rFonts w:eastAsiaTheme="minorEastAsia" w:cs="Times New Roman"/>
          <w:b/>
          <w:szCs w:val="28"/>
          <w:lang w:eastAsia="ru-RU"/>
        </w:rPr>
        <w:t xml:space="preserve"> </w:t>
      </w:r>
      <w:r>
        <w:rPr>
          <w:rFonts w:eastAsiaTheme="minorEastAsia" w:cs="Times New Roman"/>
          <w:b/>
          <w:szCs w:val="28"/>
          <w:lang w:eastAsia="ru-RU"/>
        </w:rPr>
        <w:t xml:space="preserve"> </w:t>
      </w:r>
      <w:r w:rsidRPr="00774EA5">
        <w:rPr>
          <w:rFonts w:eastAsiaTheme="minorEastAsia" w:cs="Times New Roman"/>
          <w:b/>
          <w:szCs w:val="28"/>
          <w:lang w:eastAsia="ru-RU"/>
        </w:rPr>
        <w:t xml:space="preserve"> </w:t>
      </w:r>
    </w:p>
    <w:p w:rsidR="007B51A2" w:rsidRDefault="007B51A2" w:rsidP="007B51A2">
      <w:pPr>
        <w:ind w:left="104" w:right="4863"/>
        <w:rPr>
          <w:rFonts w:eastAsia="Calibri" w:cs="Times New Roman"/>
          <w:b/>
          <w:i/>
          <w:spacing w:val="-1"/>
          <w:sz w:val="24"/>
          <w:szCs w:val="24"/>
          <w:lang w:eastAsia="ru-RU"/>
        </w:rPr>
      </w:pPr>
    </w:p>
    <w:p w:rsidR="007B51A2" w:rsidRPr="000D56D6" w:rsidRDefault="007B51A2" w:rsidP="007B51A2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r w:rsidR="005F3A11">
        <w:rPr>
          <w:rFonts w:eastAsia="Times New Roman" w:cs="Times New Roman"/>
          <w:szCs w:val="28"/>
          <w:lang w:eastAsia="ru-RU"/>
        </w:rPr>
        <w:t xml:space="preserve">Рассмотрев коллективное обращение </w:t>
      </w:r>
      <w:proofErr w:type="spellStart"/>
      <w:r w:rsidR="005F3A11">
        <w:rPr>
          <w:rFonts w:eastAsia="Times New Roman" w:cs="Times New Roman"/>
          <w:szCs w:val="28"/>
          <w:lang w:eastAsia="ru-RU"/>
        </w:rPr>
        <w:t>обращение</w:t>
      </w:r>
      <w:proofErr w:type="spellEnd"/>
      <w:r w:rsidR="005F3A11">
        <w:rPr>
          <w:rFonts w:eastAsia="Times New Roman" w:cs="Times New Roman"/>
          <w:szCs w:val="28"/>
          <w:lang w:eastAsia="ru-RU"/>
        </w:rPr>
        <w:t xml:space="preserve"> жителей </w:t>
      </w:r>
      <w:proofErr w:type="spellStart"/>
      <w:r w:rsidR="005F3A11">
        <w:rPr>
          <w:rFonts w:eastAsia="Times New Roman" w:cs="Times New Roman"/>
          <w:szCs w:val="28"/>
          <w:lang w:eastAsia="ru-RU"/>
        </w:rPr>
        <w:t>с.Стереущее</w:t>
      </w:r>
      <w:proofErr w:type="spellEnd"/>
      <w:r w:rsidR="005F3A11">
        <w:rPr>
          <w:rFonts w:eastAsia="Times New Roman" w:cs="Times New Roman"/>
          <w:szCs w:val="28"/>
          <w:lang w:eastAsia="ru-RU"/>
        </w:rPr>
        <w:t xml:space="preserve"> и инициативной группы </w:t>
      </w:r>
      <w:proofErr w:type="spellStart"/>
      <w:r>
        <w:rPr>
          <w:rFonts w:eastAsia="Times New Roman" w:cs="Times New Roman"/>
          <w:szCs w:val="28"/>
          <w:lang w:eastAsia="ru-RU"/>
        </w:rPr>
        <w:t>В</w:t>
      </w:r>
      <w:r w:rsidR="005F3A11">
        <w:rPr>
          <w:rFonts w:eastAsia="Times New Roman" w:cs="Times New Roman"/>
          <w:szCs w:val="28"/>
          <w:lang w:eastAsia="ru-RU"/>
        </w:rPr>
        <w:t>алентюка</w:t>
      </w:r>
      <w:proofErr w:type="spellEnd"/>
      <w:r w:rsidR="005F3A11">
        <w:rPr>
          <w:rFonts w:eastAsia="Times New Roman" w:cs="Times New Roman"/>
          <w:szCs w:val="28"/>
          <w:lang w:eastAsia="ru-RU"/>
        </w:rPr>
        <w:t xml:space="preserve"> В.С., в</w:t>
      </w:r>
      <w:r>
        <w:rPr>
          <w:rFonts w:eastAsia="Times New Roman" w:cs="Times New Roman"/>
          <w:szCs w:val="28"/>
          <w:lang w:eastAsia="ru-RU"/>
        </w:rPr>
        <w:t xml:space="preserve"> соответствии </w:t>
      </w:r>
      <w:proofErr w:type="gramStart"/>
      <w:r>
        <w:rPr>
          <w:rFonts w:eastAsia="Times New Roman" w:cs="Times New Roman"/>
          <w:szCs w:val="28"/>
          <w:lang w:eastAsia="ru-RU"/>
        </w:rPr>
        <w:t xml:space="preserve">с </w:t>
      </w:r>
      <w:r w:rsidRPr="000D56D6">
        <w:rPr>
          <w:rFonts w:eastAsia="Times New Roman" w:cs="Times New Roman"/>
          <w:szCs w:val="28"/>
          <w:lang w:eastAsia="ru-RU"/>
        </w:rPr>
        <w:t xml:space="preserve"> Федеральным</w:t>
      </w:r>
      <w:proofErr w:type="gramEnd"/>
      <w:r w:rsidRPr="000D56D6">
        <w:rPr>
          <w:rFonts w:eastAsia="Times New Roman" w:cs="Times New Roman"/>
          <w:szCs w:val="28"/>
          <w:lang w:eastAsia="ru-RU"/>
        </w:rPr>
        <w:t xml:space="preserve"> Законом от 06.10.2003 №131-Ф3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D56D6">
        <w:rPr>
          <w:rFonts w:eastAsia="Times New Roman" w:cs="Times New Roman"/>
          <w:szCs w:val="28"/>
          <w:lang w:eastAsia="ru-RU"/>
        </w:rPr>
        <w:t>общих принципах организации местного самоуправления в Российской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D56D6">
        <w:rPr>
          <w:rFonts w:eastAsia="Times New Roman" w:cs="Times New Roman"/>
          <w:szCs w:val="28"/>
          <w:lang w:eastAsia="ru-RU"/>
        </w:rPr>
        <w:t xml:space="preserve">Федерации», </w:t>
      </w:r>
      <w:r w:rsidR="005F3A11">
        <w:rPr>
          <w:rFonts w:eastAsia="Times New Roman" w:cs="Times New Roman"/>
          <w:szCs w:val="28"/>
          <w:lang w:eastAsia="ru-RU"/>
        </w:rPr>
        <w:t>р</w:t>
      </w:r>
      <w:r w:rsidRPr="000D56D6">
        <w:rPr>
          <w:rFonts w:eastAsia="Times New Roman" w:cs="Times New Roman"/>
          <w:szCs w:val="28"/>
          <w:lang w:eastAsia="ru-RU"/>
        </w:rPr>
        <w:t xml:space="preserve">уководствуясь Уставом муниципального образования </w:t>
      </w:r>
      <w:proofErr w:type="spellStart"/>
      <w:r w:rsidRPr="000D56D6">
        <w:rPr>
          <w:rFonts w:eastAsia="Times New Roman" w:cs="Times New Roman"/>
          <w:szCs w:val="28"/>
          <w:lang w:eastAsia="ru-RU"/>
        </w:rPr>
        <w:t>Славновское</w:t>
      </w:r>
      <w:proofErr w:type="spellEnd"/>
      <w:r w:rsidRPr="000D56D6">
        <w:rPr>
          <w:rFonts w:eastAsia="Times New Roman" w:cs="Times New Roman"/>
          <w:szCs w:val="28"/>
          <w:lang w:eastAsia="ru-RU"/>
        </w:rPr>
        <w:t xml:space="preserve"> сельское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pacing w:val="-1"/>
          <w:szCs w:val="28"/>
          <w:lang w:eastAsia="ru-RU"/>
        </w:rPr>
        <w:t xml:space="preserve">поселение </w:t>
      </w:r>
      <w:proofErr w:type="spellStart"/>
      <w:r>
        <w:rPr>
          <w:rFonts w:eastAsia="Times New Roman" w:cs="Times New Roman"/>
          <w:spacing w:val="-1"/>
          <w:szCs w:val="28"/>
          <w:lang w:eastAsia="ru-RU"/>
        </w:rPr>
        <w:t>Раздольненского</w:t>
      </w:r>
      <w:proofErr w:type="spellEnd"/>
      <w:r>
        <w:rPr>
          <w:rFonts w:eastAsia="Times New Roman" w:cs="Times New Roman"/>
          <w:spacing w:val="-1"/>
          <w:szCs w:val="28"/>
          <w:lang w:eastAsia="ru-RU"/>
        </w:rPr>
        <w:t xml:space="preserve"> района Республики Крым, </w:t>
      </w:r>
      <w:proofErr w:type="spellStart"/>
      <w:r>
        <w:rPr>
          <w:rFonts w:eastAsia="Times New Roman" w:cs="Times New Roman"/>
          <w:spacing w:val="-1"/>
          <w:szCs w:val="28"/>
          <w:lang w:eastAsia="ru-RU"/>
        </w:rPr>
        <w:t>Славновский</w:t>
      </w:r>
      <w:proofErr w:type="spellEnd"/>
      <w:r>
        <w:rPr>
          <w:rFonts w:eastAsia="Times New Roman" w:cs="Times New Roman"/>
          <w:spacing w:val="-1"/>
          <w:szCs w:val="28"/>
          <w:lang w:eastAsia="ru-RU"/>
        </w:rPr>
        <w:t xml:space="preserve"> сельский совет</w:t>
      </w:r>
    </w:p>
    <w:p w:rsidR="007B51A2" w:rsidRPr="003F64E4" w:rsidRDefault="007B51A2" w:rsidP="007B51A2">
      <w:pPr>
        <w:ind w:left="104" w:right="118"/>
        <w:jc w:val="center"/>
        <w:rPr>
          <w:rFonts w:eastAsia="Times New Roman" w:cs="Times New Roman"/>
          <w:b/>
          <w:szCs w:val="28"/>
          <w:lang w:eastAsia="ru-RU"/>
        </w:rPr>
      </w:pPr>
      <w:r w:rsidRPr="003F64E4">
        <w:rPr>
          <w:rFonts w:eastAsia="Times New Roman" w:cs="Times New Roman"/>
          <w:b/>
          <w:spacing w:val="-1"/>
          <w:szCs w:val="28"/>
          <w:lang w:eastAsia="ru-RU"/>
        </w:rPr>
        <w:t>РЕШИЛ:</w:t>
      </w:r>
    </w:p>
    <w:p w:rsidR="00ED71B8" w:rsidRPr="00ED71B8" w:rsidRDefault="005447B4" w:rsidP="00ED71B8">
      <w:pPr>
        <w:pStyle w:val="a3"/>
        <w:numPr>
          <w:ilvl w:val="0"/>
          <w:numId w:val="3"/>
        </w:numPr>
        <w:ind w:left="-142" w:right="-1" w:firstLine="246"/>
        <w:jc w:val="both"/>
        <w:rPr>
          <w:rFonts w:eastAsiaTheme="minorEastAsia" w:cs="Times New Roman"/>
          <w:spacing w:val="-1"/>
          <w:szCs w:val="28"/>
          <w:lang w:eastAsia="ru-RU"/>
        </w:rPr>
      </w:pPr>
      <w:r w:rsidRPr="00ED71B8">
        <w:rPr>
          <w:rFonts w:eastAsia="Times New Roman" w:cs="Times New Roman"/>
          <w:spacing w:val="-1"/>
          <w:szCs w:val="28"/>
          <w:lang w:eastAsia="ru-RU"/>
        </w:rPr>
        <w:t xml:space="preserve">Переименовать </w:t>
      </w:r>
      <w:r w:rsidR="00ED71B8" w:rsidRPr="00ED71B8">
        <w:rPr>
          <w:rFonts w:eastAsiaTheme="minorEastAsia" w:cs="Times New Roman"/>
          <w:szCs w:val="28"/>
          <w:lang w:eastAsia="ru-RU"/>
        </w:rPr>
        <w:t>территори</w:t>
      </w:r>
      <w:r w:rsidR="00ED71B8" w:rsidRPr="00ED71B8">
        <w:rPr>
          <w:rFonts w:eastAsiaTheme="minorEastAsia" w:cs="Times New Roman"/>
          <w:szCs w:val="28"/>
          <w:lang w:eastAsia="ru-RU"/>
        </w:rPr>
        <w:t>ю</w:t>
      </w:r>
      <w:r w:rsidR="00ED71B8" w:rsidRPr="00ED71B8">
        <w:rPr>
          <w:rFonts w:eastAsiaTheme="minorEastAsia" w:cs="Times New Roman"/>
          <w:szCs w:val="28"/>
          <w:lang w:eastAsia="ru-RU"/>
        </w:rPr>
        <w:t xml:space="preserve"> общего пользования «Сквер «Памяти поколений», расположенного на территории муниципального образования </w:t>
      </w:r>
      <w:proofErr w:type="spellStart"/>
      <w:r w:rsidR="00ED71B8" w:rsidRPr="00ED71B8">
        <w:rPr>
          <w:rFonts w:eastAsiaTheme="minorEastAsia" w:cs="Times New Roman"/>
          <w:szCs w:val="28"/>
          <w:lang w:eastAsia="ru-RU"/>
        </w:rPr>
        <w:t>Славновское</w:t>
      </w:r>
      <w:proofErr w:type="spellEnd"/>
      <w:r w:rsidR="00ED71B8" w:rsidRPr="00ED71B8">
        <w:rPr>
          <w:rFonts w:eastAsiaTheme="minorEastAsia" w:cs="Times New Roman"/>
          <w:szCs w:val="28"/>
          <w:lang w:eastAsia="ru-RU"/>
        </w:rPr>
        <w:t xml:space="preserve"> сельское поселение </w:t>
      </w:r>
      <w:proofErr w:type="spellStart"/>
      <w:r w:rsidR="00ED71B8" w:rsidRPr="00ED71B8">
        <w:rPr>
          <w:rFonts w:eastAsiaTheme="minorEastAsia" w:cs="Times New Roman"/>
          <w:szCs w:val="28"/>
          <w:lang w:eastAsia="ru-RU"/>
        </w:rPr>
        <w:t>Раздольненского</w:t>
      </w:r>
      <w:proofErr w:type="spellEnd"/>
      <w:r w:rsidR="00ED71B8" w:rsidRPr="00ED71B8">
        <w:rPr>
          <w:rFonts w:eastAsiaTheme="minorEastAsia" w:cs="Times New Roman"/>
          <w:szCs w:val="28"/>
          <w:lang w:eastAsia="ru-RU"/>
        </w:rPr>
        <w:t xml:space="preserve"> района Республики Крым в </w:t>
      </w:r>
      <w:proofErr w:type="spellStart"/>
      <w:r w:rsidR="00ED71B8" w:rsidRPr="00ED71B8">
        <w:rPr>
          <w:rFonts w:eastAsiaTheme="minorEastAsia" w:cs="Times New Roman"/>
          <w:szCs w:val="28"/>
          <w:lang w:eastAsia="ru-RU"/>
        </w:rPr>
        <w:t>с.Стерегущее</w:t>
      </w:r>
      <w:proofErr w:type="spellEnd"/>
      <w:r w:rsidR="00ED71B8" w:rsidRPr="00ED71B8">
        <w:rPr>
          <w:rFonts w:eastAsiaTheme="minorEastAsia" w:cs="Times New Roman"/>
          <w:szCs w:val="28"/>
          <w:lang w:eastAsia="ru-RU"/>
        </w:rPr>
        <w:t xml:space="preserve"> по </w:t>
      </w:r>
      <w:proofErr w:type="spellStart"/>
      <w:r w:rsidR="00ED71B8" w:rsidRPr="00ED71B8">
        <w:rPr>
          <w:rFonts w:eastAsiaTheme="minorEastAsia" w:cs="Times New Roman"/>
          <w:szCs w:val="28"/>
          <w:lang w:eastAsia="ru-RU"/>
        </w:rPr>
        <w:t>ул.А.Кима</w:t>
      </w:r>
      <w:proofErr w:type="spellEnd"/>
      <w:r w:rsidR="00ED71B8" w:rsidRPr="00ED71B8">
        <w:rPr>
          <w:rFonts w:eastAsiaTheme="minorEastAsia" w:cs="Times New Roman"/>
          <w:szCs w:val="28"/>
          <w:lang w:eastAsia="ru-RU"/>
        </w:rPr>
        <w:t xml:space="preserve">   </w:t>
      </w:r>
      <w:r w:rsidR="00ED71B8" w:rsidRPr="00ED71B8">
        <w:rPr>
          <w:rFonts w:eastAsiaTheme="minorEastAsia" w:cs="Times New Roman"/>
          <w:szCs w:val="28"/>
          <w:lang w:eastAsia="ru-RU"/>
        </w:rPr>
        <w:t>в «Сквер «Дружбы».</w:t>
      </w:r>
    </w:p>
    <w:p w:rsidR="007B51A2" w:rsidRDefault="00ED71B8" w:rsidP="00ED71B8">
      <w:pPr>
        <w:tabs>
          <w:tab w:val="left" w:pos="0"/>
        </w:tabs>
        <w:ind w:right="-1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7B51A2">
        <w:rPr>
          <w:rFonts w:eastAsia="Times New Roman" w:cs="Times New Roman"/>
          <w:szCs w:val="28"/>
          <w:lang w:eastAsia="ru-RU"/>
        </w:rPr>
        <w:t>.</w:t>
      </w:r>
      <w:r w:rsidR="007B51A2">
        <w:rPr>
          <w:rFonts w:cs="Times New Roman"/>
          <w:szCs w:val="28"/>
        </w:rPr>
        <w:t>Настоящее решение вступает в силу со дня его принятия.</w:t>
      </w:r>
    </w:p>
    <w:p w:rsidR="007B51A2" w:rsidRPr="00D66655" w:rsidRDefault="00ED71B8" w:rsidP="00ED71B8">
      <w:pPr>
        <w:autoSpaceDE w:val="0"/>
        <w:spacing w:line="20" w:lineRule="atLeast"/>
        <w:ind w:left="-142" w:firstLine="14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7B51A2">
        <w:rPr>
          <w:rFonts w:cs="Times New Roman"/>
          <w:szCs w:val="28"/>
        </w:rPr>
        <w:t>.Настоящее решение</w:t>
      </w:r>
      <w:bookmarkStart w:id="0" w:name="_GoBack"/>
      <w:bookmarkEnd w:id="0"/>
      <w:r w:rsidR="007B51A2">
        <w:rPr>
          <w:rFonts w:cs="Times New Roman"/>
          <w:szCs w:val="28"/>
        </w:rPr>
        <w:t xml:space="preserve"> обнародовать </w:t>
      </w:r>
      <w:r w:rsidR="007B51A2" w:rsidRPr="00D66655">
        <w:rPr>
          <w:rFonts w:cs="Times New Roman"/>
          <w:szCs w:val="28"/>
        </w:rPr>
        <w:t xml:space="preserve">в сетевом издании-официальный сайт </w:t>
      </w:r>
      <w:proofErr w:type="spellStart"/>
      <w:r w:rsidR="007B51A2" w:rsidRPr="00D66655">
        <w:rPr>
          <w:rFonts w:cs="Times New Roman"/>
          <w:szCs w:val="28"/>
        </w:rPr>
        <w:t>Славновского</w:t>
      </w:r>
      <w:proofErr w:type="spellEnd"/>
      <w:r w:rsidR="007B51A2" w:rsidRPr="00D66655">
        <w:rPr>
          <w:rFonts w:cs="Times New Roman"/>
          <w:szCs w:val="28"/>
        </w:rPr>
        <w:t xml:space="preserve"> сельского поселения </w:t>
      </w:r>
      <w:proofErr w:type="spellStart"/>
      <w:r w:rsidR="007B51A2" w:rsidRPr="00D66655">
        <w:rPr>
          <w:rFonts w:cs="Times New Roman"/>
          <w:szCs w:val="28"/>
        </w:rPr>
        <w:t>Раздольненского</w:t>
      </w:r>
      <w:proofErr w:type="spellEnd"/>
      <w:r w:rsidR="007B51A2" w:rsidRPr="00D66655">
        <w:rPr>
          <w:rFonts w:cs="Times New Roman"/>
          <w:szCs w:val="28"/>
        </w:rPr>
        <w:t xml:space="preserve"> района Республики Крым (http:// </w:t>
      </w:r>
      <w:proofErr w:type="spellStart"/>
      <w:r w:rsidR="007B51A2" w:rsidRPr="00D66655">
        <w:rPr>
          <w:rFonts w:cs="Times New Roman"/>
          <w:szCs w:val="28"/>
          <w:lang w:val="en-US"/>
        </w:rPr>
        <w:t>slavnovskoe</w:t>
      </w:r>
      <w:proofErr w:type="spellEnd"/>
      <w:r w:rsidR="007B51A2" w:rsidRPr="00D66655">
        <w:rPr>
          <w:rFonts w:cs="Times New Roman"/>
          <w:szCs w:val="28"/>
          <w:shd w:val="clear" w:color="auto" w:fill="FFFFFF"/>
        </w:rPr>
        <w:t>.</w:t>
      </w:r>
      <w:proofErr w:type="spellStart"/>
      <w:r w:rsidR="007B51A2" w:rsidRPr="00D66655">
        <w:rPr>
          <w:rFonts w:cs="Times New Roman"/>
          <w:szCs w:val="28"/>
          <w:shd w:val="clear" w:color="auto" w:fill="FFFFFF"/>
        </w:rPr>
        <w:t>ru</w:t>
      </w:r>
      <w:proofErr w:type="spellEnd"/>
      <w:r w:rsidR="007B51A2" w:rsidRPr="00D66655">
        <w:rPr>
          <w:rFonts w:cs="Times New Roman"/>
          <w:szCs w:val="28"/>
          <w:shd w:val="clear" w:color="auto" w:fill="FFFFFF"/>
        </w:rPr>
        <w:t>)</w:t>
      </w:r>
      <w:r w:rsidR="007B51A2" w:rsidRPr="00D66655">
        <w:rPr>
          <w:rFonts w:cs="Times New Roman"/>
          <w:spacing w:val="-7"/>
          <w:szCs w:val="28"/>
        </w:rPr>
        <w:t xml:space="preserve"> , </w:t>
      </w:r>
      <w:r w:rsidR="007B51A2" w:rsidRPr="00D66655">
        <w:rPr>
          <w:rFonts w:cs="Times New Roman"/>
          <w:szCs w:val="28"/>
        </w:rPr>
        <w:t xml:space="preserve">регистрация в качестве сетевого издания Эл № ФС77-87512 от 17.06.2024 г., на официальном Портале Правительства Республики Крым на странице </w:t>
      </w:r>
      <w:proofErr w:type="spellStart"/>
      <w:r w:rsidR="007B51A2" w:rsidRPr="00D66655">
        <w:rPr>
          <w:rFonts w:cs="Times New Roman"/>
          <w:szCs w:val="28"/>
        </w:rPr>
        <w:t>Раздольненского</w:t>
      </w:r>
      <w:proofErr w:type="spellEnd"/>
      <w:r w:rsidR="007B51A2" w:rsidRPr="00D66655">
        <w:rPr>
          <w:rFonts w:cs="Times New Roman"/>
          <w:szCs w:val="28"/>
        </w:rPr>
        <w:t xml:space="preserve"> района в разделе «Муниципальные образования </w:t>
      </w:r>
      <w:proofErr w:type="spellStart"/>
      <w:r w:rsidR="007B51A2" w:rsidRPr="00D66655">
        <w:rPr>
          <w:rFonts w:cs="Times New Roman"/>
          <w:szCs w:val="28"/>
        </w:rPr>
        <w:t>Раздольненского</w:t>
      </w:r>
      <w:proofErr w:type="spellEnd"/>
      <w:r w:rsidR="007B51A2" w:rsidRPr="00D66655">
        <w:rPr>
          <w:rFonts w:cs="Times New Roman"/>
          <w:szCs w:val="28"/>
        </w:rPr>
        <w:t xml:space="preserve"> района» подраздел «</w:t>
      </w:r>
      <w:proofErr w:type="spellStart"/>
      <w:r w:rsidR="007B51A2" w:rsidRPr="00D66655">
        <w:rPr>
          <w:rFonts w:cs="Times New Roman"/>
          <w:szCs w:val="28"/>
        </w:rPr>
        <w:t>Славновское</w:t>
      </w:r>
      <w:proofErr w:type="spellEnd"/>
      <w:r w:rsidR="007B51A2" w:rsidRPr="00D66655">
        <w:rPr>
          <w:rFonts w:cs="Times New Roman"/>
          <w:szCs w:val="28"/>
        </w:rPr>
        <w:t xml:space="preserve"> сельское поселение» , а также путем размещения его на информационном стенде , расположенном в здании сельского совета / Администрации по адресу : Республика Крым , </w:t>
      </w:r>
      <w:proofErr w:type="spellStart"/>
      <w:r w:rsidR="007B51A2" w:rsidRPr="00D66655">
        <w:rPr>
          <w:rFonts w:cs="Times New Roman"/>
          <w:szCs w:val="28"/>
        </w:rPr>
        <w:t>Раздольненский</w:t>
      </w:r>
      <w:proofErr w:type="spellEnd"/>
      <w:r w:rsidR="007B51A2" w:rsidRPr="00D66655">
        <w:rPr>
          <w:rFonts w:cs="Times New Roman"/>
          <w:szCs w:val="28"/>
        </w:rPr>
        <w:t xml:space="preserve"> район , </w:t>
      </w:r>
      <w:proofErr w:type="spellStart"/>
      <w:r w:rsidR="007B51A2" w:rsidRPr="00D66655">
        <w:rPr>
          <w:rFonts w:cs="Times New Roman"/>
          <w:szCs w:val="28"/>
        </w:rPr>
        <w:t>с.Славное</w:t>
      </w:r>
      <w:proofErr w:type="spellEnd"/>
      <w:r w:rsidR="007B51A2" w:rsidRPr="00D66655">
        <w:rPr>
          <w:rFonts w:cs="Times New Roman"/>
          <w:szCs w:val="28"/>
        </w:rPr>
        <w:t xml:space="preserve"> , </w:t>
      </w:r>
      <w:proofErr w:type="spellStart"/>
      <w:r w:rsidR="007B51A2" w:rsidRPr="00D66655">
        <w:rPr>
          <w:rFonts w:cs="Times New Roman"/>
          <w:szCs w:val="28"/>
        </w:rPr>
        <w:t>ул.Ленина</w:t>
      </w:r>
      <w:proofErr w:type="spellEnd"/>
      <w:r w:rsidR="007B51A2" w:rsidRPr="00D66655">
        <w:rPr>
          <w:rFonts w:cs="Times New Roman"/>
          <w:szCs w:val="28"/>
        </w:rPr>
        <w:t xml:space="preserve"> , дом.12.</w:t>
      </w:r>
    </w:p>
    <w:p w:rsidR="007B51A2" w:rsidRDefault="00ED71B8" w:rsidP="00ED71B8">
      <w:pPr>
        <w:tabs>
          <w:tab w:val="left" w:pos="0"/>
        </w:tabs>
        <w:ind w:right="120"/>
        <w:jc w:val="both"/>
        <w:rPr>
          <w:rFonts w:eastAsia="Times New Roman"/>
          <w:szCs w:val="28"/>
          <w:lang w:eastAsia="ru-RU"/>
        </w:rPr>
      </w:pPr>
      <w:r>
        <w:rPr>
          <w:rFonts w:cs="Times New Roman"/>
          <w:szCs w:val="28"/>
        </w:rPr>
        <w:t>4</w:t>
      </w:r>
      <w:r w:rsidR="007B51A2">
        <w:rPr>
          <w:rFonts w:cs="Times New Roman"/>
          <w:szCs w:val="28"/>
        </w:rPr>
        <w:t xml:space="preserve">.Контроль за исполнением настоящего решения возложить на постоянную комиссию </w:t>
      </w:r>
      <w:proofErr w:type="spellStart"/>
      <w:r w:rsidR="007B51A2">
        <w:rPr>
          <w:rFonts w:cs="Times New Roman"/>
          <w:szCs w:val="28"/>
        </w:rPr>
        <w:t>Славновского</w:t>
      </w:r>
      <w:proofErr w:type="spellEnd"/>
      <w:r w:rsidR="007B51A2">
        <w:rPr>
          <w:rFonts w:cs="Times New Roman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7B51A2" w:rsidRDefault="007B51A2" w:rsidP="007B51A2">
      <w:pPr>
        <w:tabs>
          <w:tab w:val="left" w:pos="0"/>
        </w:tabs>
        <w:ind w:right="120"/>
        <w:jc w:val="both"/>
        <w:rPr>
          <w:rFonts w:eastAsiaTheme="minorEastAsia" w:cs="Times New Roman"/>
          <w:b/>
          <w:szCs w:val="28"/>
          <w:lang w:eastAsia="zh-CN"/>
        </w:rPr>
      </w:pPr>
      <w:r>
        <w:rPr>
          <w:rFonts w:eastAsiaTheme="minorEastAsia" w:cs="Times New Roman"/>
          <w:b/>
          <w:szCs w:val="28"/>
          <w:lang w:eastAsia="zh-CN"/>
        </w:rPr>
        <w:t xml:space="preserve">Председатель </w:t>
      </w:r>
      <w:proofErr w:type="spellStart"/>
      <w:r>
        <w:rPr>
          <w:rFonts w:eastAsiaTheme="minorEastAsia" w:cs="Times New Roman"/>
          <w:b/>
          <w:szCs w:val="28"/>
          <w:lang w:eastAsia="zh-CN"/>
        </w:rPr>
        <w:t>Славновского</w:t>
      </w:r>
      <w:proofErr w:type="spellEnd"/>
      <w:r>
        <w:rPr>
          <w:rFonts w:eastAsiaTheme="minorEastAsia" w:cs="Times New Roman"/>
          <w:b/>
          <w:szCs w:val="28"/>
          <w:lang w:eastAsia="zh-CN"/>
        </w:rPr>
        <w:t xml:space="preserve"> сельского </w:t>
      </w:r>
    </w:p>
    <w:p w:rsidR="007B51A2" w:rsidRPr="004E2481" w:rsidRDefault="007B51A2" w:rsidP="007B51A2">
      <w:pPr>
        <w:tabs>
          <w:tab w:val="left" w:pos="0"/>
        </w:tabs>
        <w:ind w:right="120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Theme="minorEastAsia" w:cs="Times New Roman"/>
          <w:b/>
          <w:szCs w:val="28"/>
          <w:lang w:eastAsia="zh-CN"/>
        </w:rPr>
        <w:t>совета –глава Администрации</w:t>
      </w:r>
    </w:p>
    <w:p w:rsidR="007B51A2" w:rsidRDefault="007B51A2" w:rsidP="007B51A2">
      <w:pPr>
        <w:jc w:val="both"/>
        <w:rPr>
          <w:rFonts w:eastAsiaTheme="minorEastAsia" w:cs="Times New Roman"/>
          <w:b/>
          <w:szCs w:val="28"/>
          <w:lang w:eastAsia="zh-CN"/>
        </w:rPr>
      </w:pPr>
      <w:proofErr w:type="spellStart"/>
      <w:r>
        <w:rPr>
          <w:rFonts w:eastAsiaTheme="minorEastAsia" w:cs="Times New Roman"/>
          <w:b/>
          <w:szCs w:val="28"/>
          <w:lang w:eastAsia="zh-CN"/>
        </w:rPr>
        <w:t>Славновского</w:t>
      </w:r>
      <w:proofErr w:type="spellEnd"/>
      <w:r>
        <w:rPr>
          <w:rFonts w:eastAsiaTheme="minorEastAsia" w:cs="Times New Roman"/>
          <w:b/>
          <w:szCs w:val="28"/>
          <w:lang w:eastAsia="zh-CN"/>
        </w:rPr>
        <w:t xml:space="preserve"> сельского поселения   </w:t>
      </w:r>
      <w:r>
        <w:rPr>
          <w:rFonts w:eastAsiaTheme="minorEastAsia" w:cs="Times New Roman"/>
          <w:b/>
          <w:szCs w:val="28"/>
          <w:lang w:eastAsia="zh-CN"/>
        </w:rPr>
        <w:tab/>
        <w:t xml:space="preserve">                                  Н.Н. Харченко</w:t>
      </w:r>
    </w:p>
    <w:p w:rsidR="007B51A2" w:rsidRDefault="007B51A2" w:rsidP="007B51A2">
      <w:pPr>
        <w:spacing w:after="200" w:line="276" w:lineRule="auto"/>
        <w:rPr>
          <w:rFonts w:asciiTheme="minorHAnsi" w:eastAsiaTheme="minorEastAsia" w:hAnsiTheme="minorHAnsi"/>
          <w:b/>
          <w:sz w:val="22"/>
          <w:lang w:eastAsia="ru-RU"/>
        </w:rPr>
      </w:pPr>
    </w:p>
    <w:p w:rsidR="007B51A2" w:rsidRDefault="007B51A2" w:rsidP="007B51A2">
      <w:pPr>
        <w:spacing w:line="360" w:lineRule="auto"/>
        <w:rPr>
          <w:rFonts w:eastAsia="Times New Roman" w:cs="Times New Roman"/>
          <w:sz w:val="24"/>
          <w:lang w:eastAsia="ru-RU"/>
        </w:rPr>
      </w:pPr>
      <w:r>
        <w:lastRenderedPageBreak/>
        <w:br w:type="page"/>
      </w:r>
    </w:p>
    <w:p w:rsidR="007B51A2" w:rsidRDefault="007B51A2" w:rsidP="007B51A2">
      <w:pPr>
        <w:jc w:val="right"/>
        <w:rPr>
          <w:sz w:val="24"/>
          <w:szCs w:val="24"/>
        </w:rPr>
      </w:pPr>
    </w:p>
    <w:p w:rsidR="003B0F9C" w:rsidRDefault="003B0F9C"/>
    <w:sectPr w:rsidR="003B0F9C" w:rsidSect="00ED71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3D13642"/>
    <w:multiLevelType w:val="hybridMultilevel"/>
    <w:tmpl w:val="A5EE1364"/>
    <w:lvl w:ilvl="0" w:tplc="445A87EA">
      <w:start w:val="1"/>
      <w:numFmt w:val="decimal"/>
      <w:lvlText w:val="%1."/>
      <w:lvlJc w:val="left"/>
      <w:pPr>
        <w:ind w:left="46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4A1A0316"/>
    <w:multiLevelType w:val="hybridMultilevel"/>
    <w:tmpl w:val="CD3E75BC"/>
    <w:lvl w:ilvl="0" w:tplc="BA74A38C">
      <w:start w:val="1"/>
      <w:numFmt w:val="decimal"/>
      <w:lvlText w:val="%1."/>
      <w:lvlJc w:val="left"/>
      <w:pPr>
        <w:ind w:left="464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1B"/>
    <w:rsid w:val="000D1D94"/>
    <w:rsid w:val="003B0F9C"/>
    <w:rsid w:val="005447B4"/>
    <w:rsid w:val="005F3A11"/>
    <w:rsid w:val="007B51A2"/>
    <w:rsid w:val="00BE1B1B"/>
    <w:rsid w:val="00ED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948D6-0A73-48B5-A7EB-5DA33A4D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A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71B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71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2025-09-08T07:41:00Z</cp:lastPrinted>
  <dcterms:created xsi:type="dcterms:W3CDTF">2025-09-08T06:46:00Z</dcterms:created>
  <dcterms:modified xsi:type="dcterms:W3CDTF">2025-09-08T07:41:00Z</dcterms:modified>
</cp:coreProperties>
</file>