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4B" w:rsidRDefault="005F604B" w:rsidP="005F604B">
      <w:pPr>
        <w:suppressAutoHyphens/>
        <w:spacing w:after="160"/>
        <w:ind w:firstLine="708"/>
        <w:contextualSpacing/>
        <w:jc w:val="center"/>
        <w:rPr>
          <w:b/>
          <w:kern w:val="2"/>
          <w:sz w:val="28"/>
          <w:szCs w:val="28"/>
          <w:lang w:bidi="hi-IN"/>
        </w:rPr>
      </w:pPr>
      <w:r w:rsidRPr="008D23D0">
        <w:rPr>
          <w:noProof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2"/>
          <w:sz w:val="28"/>
          <w:szCs w:val="28"/>
          <w:lang w:bidi="hi-IN"/>
        </w:rPr>
        <w:t xml:space="preserve">             </w:t>
      </w:r>
    </w:p>
    <w:p w:rsidR="005F604B" w:rsidRDefault="005F604B" w:rsidP="005F604B">
      <w:pPr>
        <w:suppressAutoHyphens/>
        <w:spacing w:after="160"/>
        <w:contextualSpacing/>
        <w:jc w:val="center"/>
        <w:rPr>
          <w:b/>
          <w:kern w:val="2"/>
          <w:sz w:val="28"/>
          <w:szCs w:val="28"/>
          <w:lang w:bidi="hi-IN"/>
        </w:rPr>
      </w:pPr>
      <w:r>
        <w:rPr>
          <w:b/>
          <w:kern w:val="2"/>
          <w:sz w:val="28"/>
          <w:szCs w:val="28"/>
          <w:lang w:bidi="hi-IN"/>
        </w:rPr>
        <w:t>РЕСПУБЛИКА КРЫМ</w:t>
      </w:r>
    </w:p>
    <w:p w:rsidR="005F604B" w:rsidRDefault="005F604B" w:rsidP="005F604B">
      <w:pPr>
        <w:suppressAutoHyphens/>
        <w:spacing w:after="160"/>
        <w:contextualSpacing/>
        <w:jc w:val="center"/>
        <w:rPr>
          <w:b/>
          <w:kern w:val="2"/>
          <w:sz w:val="28"/>
          <w:szCs w:val="28"/>
          <w:lang w:bidi="hi-IN"/>
        </w:rPr>
      </w:pPr>
      <w:r>
        <w:rPr>
          <w:b/>
          <w:kern w:val="2"/>
          <w:sz w:val="28"/>
          <w:szCs w:val="28"/>
          <w:lang w:bidi="hi-IN"/>
        </w:rPr>
        <w:t>РАЗДОЛЬНЕНСКИЙ РАЙОН</w:t>
      </w:r>
    </w:p>
    <w:p w:rsidR="005F604B" w:rsidRDefault="005F604B" w:rsidP="005F604B">
      <w:pPr>
        <w:suppressAutoHyphens/>
        <w:spacing w:after="160"/>
        <w:contextualSpacing/>
        <w:jc w:val="center"/>
        <w:rPr>
          <w:b/>
          <w:kern w:val="2"/>
          <w:sz w:val="28"/>
          <w:szCs w:val="28"/>
          <w:lang w:bidi="hi-IN"/>
        </w:rPr>
      </w:pPr>
      <w:r>
        <w:rPr>
          <w:b/>
          <w:kern w:val="2"/>
          <w:sz w:val="28"/>
          <w:szCs w:val="28"/>
          <w:lang w:bidi="hi-IN"/>
        </w:rPr>
        <w:t>АДМИНИСТРАЦИЯ СЛАВНОВСКОГО СЕЛЬСКОГО ПОСЕЛЕНИЯ</w:t>
      </w:r>
    </w:p>
    <w:p w:rsidR="005F604B" w:rsidRDefault="005F604B" w:rsidP="005F604B">
      <w:pPr>
        <w:suppressAutoHyphens/>
        <w:spacing w:after="160"/>
        <w:jc w:val="center"/>
        <w:rPr>
          <w:b/>
          <w:kern w:val="2"/>
          <w:sz w:val="28"/>
          <w:szCs w:val="28"/>
          <w:lang w:bidi="hi-IN"/>
        </w:rPr>
      </w:pPr>
      <w:r>
        <w:rPr>
          <w:b/>
          <w:kern w:val="2"/>
          <w:sz w:val="28"/>
          <w:szCs w:val="28"/>
          <w:lang w:bidi="hi-IN"/>
        </w:rPr>
        <w:t xml:space="preserve">ПОСТАНОВЛЕНИЕ </w:t>
      </w:r>
    </w:p>
    <w:p w:rsidR="005F604B" w:rsidRPr="001501B5" w:rsidRDefault="00855E49" w:rsidP="005F60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5F604B" w:rsidRPr="001501B5">
        <w:rPr>
          <w:sz w:val="28"/>
          <w:szCs w:val="28"/>
        </w:rPr>
        <w:t>т</w:t>
      </w:r>
      <w:r w:rsidR="005F604B">
        <w:rPr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 w:rsidR="005F604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5F604B">
        <w:rPr>
          <w:sz w:val="28"/>
          <w:szCs w:val="28"/>
        </w:rPr>
        <w:t>.2025г.</w:t>
      </w:r>
      <w:proofErr w:type="gramEnd"/>
      <w:r w:rsidR="005F604B">
        <w:rPr>
          <w:sz w:val="28"/>
          <w:szCs w:val="28"/>
        </w:rPr>
        <w:t xml:space="preserve">                                 </w:t>
      </w:r>
      <w:proofErr w:type="spellStart"/>
      <w:r w:rsidR="005F604B">
        <w:rPr>
          <w:sz w:val="28"/>
          <w:szCs w:val="28"/>
        </w:rPr>
        <w:t>с.Славное</w:t>
      </w:r>
      <w:proofErr w:type="spellEnd"/>
      <w:r w:rsidR="005F604B">
        <w:rPr>
          <w:sz w:val="28"/>
          <w:szCs w:val="28"/>
        </w:rPr>
        <w:t xml:space="preserve">                           </w:t>
      </w:r>
      <w:r w:rsidR="005F604B" w:rsidRPr="001501B5">
        <w:rPr>
          <w:sz w:val="28"/>
          <w:szCs w:val="28"/>
        </w:rPr>
        <w:t xml:space="preserve">       №</w:t>
      </w:r>
      <w:r w:rsidR="005F604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BD4285">
        <w:rPr>
          <w:sz w:val="28"/>
          <w:szCs w:val="28"/>
        </w:rPr>
        <w:t>7</w:t>
      </w:r>
      <w:bookmarkStart w:id="0" w:name="_GoBack"/>
      <w:bookmarkEnd w:id="0"/>
    </w:p>
    <w:p w:rsidR="005F604B" w:rsidRPr="001501B5" w:rsidRDefault="005F604B" w:rsidP="005F604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5F604B" w:rsidRPr="001501B5" w:rsidRDefault="005F604B" w:rsidP="005F604B">
      <w:pPr>
        <w:pStyle w:val="ConsPlusCel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1B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E768AC">
        <w:rPr>
          <w:rFonts w:ascii="Times New Roman" w:hAnsi="Times New Roman" w:cs="Times New Roman"/>
          <w:b/>
          <w:bCs/>
          <w:sz w:val="28"/>
          <w:szCs w:val="28"/>
        </w:rPr>
        <w:t>Славновского</w:t>
      </w:r>
      <w:proofErr w:type="spellEnd"/>
      <w:r w:rsidRPr="00E768A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E768AC">
        <w:rPr>
          <w:rFonts w:ascii="Times New Roman" w:hAnsi="Times New Roman" w:cs="Times New Roman"/>
          <w:b/>
          <w:bCs/>
          <w:sz w:val="28"/>
          <w:szCs w:val="28"/>
        </w:rPr>
        <w:t>т 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768A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768AC">
        <w:rPr>
          <w:rFonts w:ascii="Times New Roman" w:hAnsi="Times New Roman" w:cs="Times New Roman"/>
          <w:b/>
          <w:bCs/>
          <w:sz w:val="28"/>
          <w:szCs w:val="28"/>
        </w:rPr>
        <w:t xml:space="preserve">0.2024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218 «Об утверждении </w:t>
      </w:r>
      <w:r w:rsidRPr="001501B5">
        <w:rPr>
          <w:rFonts w:ascii="Times New Roman" w:hAnsi="Times New Roman" w:cs="Times New Roman"/>
          <w:b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1501B5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501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68AC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</w:t>
      </w:r>
      <w:r>
        <w:rPr>
          <w:rFonts w:ascii="Times New Roman" w:hAnsi="Times New Roman" w:cs="Times New Roman"/>
          <w:b/>
          <w:bCs/>
          <w:sz w:val="28"/>
          <w:szCs w:val="28"/>
        </w:rPr>
        <w:t>еревод жилого помещения в нежилое помещение и нежилого помещения в жилое помещение</w:t>
      </w:r>
      <w:r w:rsidRPr="00E768AC">
        <w:rPr>
          <w:rFonts w:ascii="Times New Roman" w:hAnsi="Times New Roman" w:cs="Times New Roman"/>
          <w:b/>
          <w:bCs/>
          <w:sz w:val="28"/>
          <w:szCs w:val="28"/>
        </w:rPr>
        <w:t xml:space="preserve">» на территории </w:t>
      </w:r>
      <w:proofErr w:type="spellStart"/>
      <w:r w:rsidRPr="00E768AC">
        <w:rPr>
          <w:rFonts w:ascii="Times New Roman" w:hAnsi="Times New Roman" w:cs="Times New Roman"/>
          <w:b/>
          <w:bCs/>
          <w:sz w:val="28"/>
          <w:szCs w:val="28"/>
        </w:rPr>
        <w:t>Славновского</w:t>
      </w:r>
      <w:proofErr w:type="spellEnd"/>
      <w:r w:rsidRPr="00E768A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E768AC">
        <w:rPr>
          <w:rFonts w:ascii="Times New Roman" w:hAnsi="Times New Roman" w:cs="Times New Roman"/>
          <w:b/>
          <w:bCs/>
          <w:sz w:val="28"/>
          <w:szCs w:val="28"/>
        </w:rPr>
        <w:t>Раздольненского</w:t>
      </w:r>
      <w:proofErr w:type="spellEnd"/>
      <w:r w:rsidRPr="00E768AC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Крым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604B" w:rsidRPr="001501B5" w:rsidRDefault="005F604B" w:rsidP="005F604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604B" w:rsidRPr="00E768AC" w:rsidRDefault="005F604B" w:rsidP="005F60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1501B5">
          <w:rPr>
            <w:sz w:val="28"/>
            <w:szCs w:val="28"/>
          </w:rPr>
          <w:t>2003 г</w:t>
        </w:r>
      </w:smartTag>
      <w:r w:rsidRPr="001501B5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Федеральным законом от 26 декабря 2024 г. №494-ФЗ «О внесении изменений в отдельные законодательные акты Российской Федерации», </w:t>
      </w:r>
      <w:r w:rsidRPr="00E768AC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E768AC">
        <w:rPr>
          <w:sz w:val="28"/>
          <w:szCs w:val="28"/>
        </w:rPr>
        <w:t>Славновское</w:t>
      </w:r>
      <w:proofErr w:type="spellEnd"/>
      <w:r w:rsidRPr="00E768AC">
        <w:rPr>
          <w:sz w:val="28"/>
          <w:szCs w:val="28"/>
        </w:rPr>
        <w:t xml:space="preserve"> сельское поселение </w:t>
      </w:r>
      <w:proofErr w:type="spellStart"/>
      <w:r w:rsidRPr="00E768AC">
        <w:rPr>
          <w:sz w:val="28"/>
          <w:szCs w:val="28"/>
        </w:rPr>
        <w:t>Раздольненского</w:t>
      </w:r>
      <w:proofErr w:type="spellEnd"/>
      <w:r w:rsidRPr="00E768AC">
        <w:rPr>
          <w:sz w:val="28"/>
          <w:szCs w:val="28"/>
        </w:rPr>
        <w:t xml:space="preserve"> района Республики Крым ,</w:t>
      </w:r>
      <w:r>
        <w:rPr>
          <w:sz w:val="28"/>
          <w:szCs w:val="28"/>
        </w:rPr>
        <w:t xml:space="preserve"> рассмотрев протест прокуратуры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от 14.05.2025 № 016-2025/Прдп78-25-20350020,</w:t>
      </w:r>
      <w:r w:rsidR="00855E49">
        <w:rPr>
          <w:sz w:val="28"/>
          <w:szCs w:val="28"/>
        </w:rPr>
        <w:t xml:space="preserve">принимая во внимание положительное заключение о соответствии требованиям </w:t>
      </w:r>
      <w:proofErr w:type="spellStart"/>
      <w:r w:rsidR="00855E49">
        <w:rPr>
          <w:sz w:val="28"/>
          <w:szCs w:val="28"/>
        </w:rPr>
        <w:t>дейстувующего</w:t>
      </w:r>
      <w:proofErr w:type="spellEnd"/>
      <w:r w:rsidR="00855E49">
        <w:rPr>
          <w:sz w:val="28"/>
          <w:szCs w:val="28"/>
        </w:rPr>
        <w:t xml:space="preserve"> федерального законодательства от 30.06.2025 № Исорг-203500201241-25/4058-20350020, </w:t>
      </w:r>
      <w:r>
        <w:rPr>
          <w:sz w:val="28"/>
          <w:szCs w:val="28"/>
        </w:rPr>
        <w:t xml:space="preserve"> </w:t>
      </w:r>
      <w:r w:rsidRPr="00E768AC">
        <w:rPr>
          <w:sz w:val="28"/>
          <w:szCs w:val="28"/>
        </w:rPr>
        <w:t xml:space="preserve">Администрация </w:t>
      </w:r>
      <w:proofErr w:type="spellStart"/>
      <w:r w:rsidRPr="00E768AC">
        <w:rPr>
          <w:sz w:val="28"/>
          <w:szCs w:val="28"/>
        </w:rPr>
        <w:t>Славновского</w:t>
      </w:r>
      <w:proofErr w:type="spellEnd"/>
      <w:r w:rsidRPr="00E768AC">
        <w:rPr>
          <w:sz w:val="28"/>
          <w:szCs w:val="28"/>
        </w:rPr>
        <w:t xml:space="preserve"> сельского поселения </w:t>
      </w:r>
    </w:p>
    <w:p w:rsidR="005F604B" w:rsidRPr="00462E10" w:rsidRDefault="005F604B" w:rsidP="005F604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62E10">
        <w:rPr>
          <w:b/>
          <w:sz w:val="28"/>
          <w:szCs w:val="28"/>
        </w:rPr>
        <w:t>постановляет:</w:t>
      </w:r>
    </w:p>
    <w:p w:rsidR="005F604B" w:rsidRPr="001501B5" w:rsidRDefault="005F604B" w:rsidP="005F60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604B" w:rsidRPr="001501B5" w:rsidRDefault="005F604B" w:rsidP="005F60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t xml:space="preserve">1. Внести в </w:t>
      </w:r>
      <w:r w:rsidRPr="00E768AC">
        <w:rPr>
          <w:sz w:val="28"/>
          <w:szCs w:val="28"/>
        </w:rPr>
        <w:t xml:space="preserve">постановление администрации </w:t>
      </w:r>
      <w:proofErr w:type="spellStart"/>
      <w:r w:rsidRPr="00E768AC">
        <w:rPr>
          <w:sz w:val="28"/>
          <w:szCs w:val="28"/>
        </w:rPr>
        <w:t>Славновского</w:t>
      </w:r>
      <w:proofErr w:type="spellEnd"/>
      <w:r w:rsidRPr="00E768AC">
        <w:rPr>
          <w:sz w:val="28"/>
          <w:szCs w:val="28"/>
        </w:rPr>
        <w:t xml:space="preserve"> сельского поселения от 0</w:t>
      </w:r>
      <w:r>
        <w:rPr>
          <w:sz w:val="28"/>
          <w:szCs w:val="28"/>
        </w:rPr>
        <w:t>9</w:t>
      </w:r>
      <w:r w:rsidRPr="00E768A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768AC">
        <w:rPr>
          <w:sz w:val="28"/>
          <w:szCs w:val="28"/>
        </w:rPr>
        <w:t xml:space="preserve">0.2024 № </w:t>
      </w:r>
      <w:r>
        <w:rPr>
          <w:sz w:val="28"/>
          <w:szCs w:val="28"/>
        </w:rPr>
        <w:t>218</w:t>
      </w:r>
      <w:r w:rsidRPr="00E76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E768A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E768A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768AC">
        <w:rPr>
          <w:sz w:val="28"/>
          <w:szCs w:val="28"/>
        </w:rPr>
        <w:t xml:space="preserve"> предоставления муниципальной услуги «</w:t>
      </w:r>
      <w:r w:rsidR="008E7032" w:rsidRPr="00E768AC">
        <w:rPr>
          <w:b/>
          <w:bCs/>
          <w:sz w:val="28"/>
          <w:szCs w:val="28"/>
        </w:rPr>
        <w:t>П</w:t>
      </w:r>
      <w:r w:rsidR="008E7032">
        <w:rPr>
          <w:b/>
          <w:bCs/>
          <w:sz w:val="28"/>
          <w:szCs w:val="28"/>
        </w:rPr>
        <w:t xml:space="preserve">еревод жилого помещения в нежилое помещение и нежилого помещения в жилое </w:t>
      </w:r>
      <w:proofErr w:type="gramStart"/>
      <w:r w:rsidR="008E7032">
        <w:rPr>
          <w:b/>
          <w:bCs/>
          <w:sz w:val="28"/>
          <w:szCs w:val="28"/>
        </w:rPr>
        <w:t>помещение</w:t>
      </w:r>
      <w:r w:rsidRPr="00E768AC">
        <w:rPr>
          <w:sz w:val="28"/>
          <w:szCs w:val="28"/>
        </w:rPr>
        <w:t xml:space="preserve">»  </w:t>
      </w:r>
      <w:r w:rsidRPr="001501B5">
        <w:rPr>
          <w:sz w:val="28"/>
          <w:szCs w:val="28"/>
        </w:rPr>
        <w:t>(</w:t>
      </w:r>
      <w:proofErr w:type="gramEnd"/>
      <w:r w:rsidRPr="001501B5">
        <w:rPr>
          <w:sz w:val="28"/>
          <w:szCs w:val="28"/>
        </w:rPr>
        <w:t>далее – Регламент), следующие изменения:</w:t>
      </w:r>
    </w:p>
    <w:p w:rsidR="005F604B" w:rsidRPr="001501B5" w:rsidRDefault="005F604B" w:rsidP="005F60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501B5">
        <w:rPr>
          <w:b/>
          <w:bCs/>
          <w:sz w:val="28"/>
          <w:szCs w:val="28"/>
        </w:rPr>
        <w:t>1.1. Пун</w:t>
      </w:r>
      <w:r>
        <w:rPr>
          <w:b/>
          <w:bCs/>
          <w:sz w:val="28"/>
          <w:szCs w:val="28"/>
        </w:rPr>
        <w:t>к</w:t>
      </w:r>
      <w:r w:rsidRPr="001501B5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8</w:t>
      </w:r>
      <w:r w:rsidRPr="001501B5">
        <w:rPr>
          <w:b/>
          <w:bCs/>
          <w:sz w:val="28"/>
          <w:szCs w:val="28"/>
        </w:rPr>
        <w:t>. Регламента исключить.</w:t>
      </w:r>
    </w:p>
    <w:p w:rsidR="005F604B" w:rsidRPr="001501B5" w:rsidRDefault="005F604B" w:rsidP="005F604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501B5">
        <w:rPr>
          <w:b/>
          <w:bCs/>
          <w:sz w:val="28"/>
          <w:szCs w:val="28"/>
        </w:rPr>
        <w:t xml:space="preserve">1.2. Пункт </w:t>
      </w:r>
      <w:r>
        <w:rPr>
          <w:b/>
          <w:bCs/>
          <w:sz w:val="28"/>
          <w:szCs w:val="28"/>
        </w:rPr>
        <w:t>17</w:t>
      </w:r>
      <w:r w:rsidRPr="001501B5">
        <w:rPr>
          <w:b/>
          <w:bCs/>
          <w:sz w:val="28"/>
          <w:szCs w:val="28"/>
        </w:rPr>
        <w:t>. Регламента изложить в новой редакции:</w:t>
      </w:r>
    </w:p>
    <w:p w:rsidR="005F604B" w:rsidRPr="00E768AC" w:rsidRDefault="005F604B" w:rsidP="005F604B">
      <w:pPr>
        <w:spacing w:line="200" w:lineRule="atLeast"/>
        <w:ind w:firstLine="709"/>
        <w:jc w:val="center"/>
        <w:rPr>
          <w:b/>
          <w:bCs/>
          <w:sz w:val="28"/>
          <w:szCs w:val="28"/>
        </w:rPr>
      </w:pPr>
      <w:r w:rsidRPr="00E768AC">
        <w:rPr>
          <w:b/>
          <w:bCs/>
          <w:sz w:val="28"/>
          <w:szCs w:val="28"/>
        </w:rPr>
        <w:t>«17.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:rsidR="005F604B" w:rsidRPr="001501B5" w:rsidRDefault="005F604B" w:rsidP="005F6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17.1</w:t>
      </w:r>
      <w:r w:rsidRPr="001501B5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 составляет не более 15 минут.».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b/>
          <w:bCs/>
          <w:sz w:val="28"/>
          <w:szCs w:val="28"/>
        </w:rPr>
      </w:pPr>
      <w:r w:rsidRPr="001501B5">
        <w:rPr>
          <w:b/>
          <w:bCs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 xml:space="preserve"> </w:t>
      </w:r>
      <w:r w:rsidRPr="001501B5">
        <w:rPr>
          <w:b/>
          <w:bCs/>
          <w:sz w:val="28"/>
          <w:szCs w:val="28"/>
        </w:rPr>
        <w:t>Раздел II Регламента дополнить пунктом 2</w:t>
      </w:r>
      <w:r>
        <w:rPr>
          <w:b/>
          <w:bCs/>
          <w:sz w:val="28"/>
          <w:szCs w:val="28"/>
        </w:rPr>
        <w:t>1</w:t>
      </w:r>
      <w:r w:rsidRPr="001501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1501B5">
        <w:rPr>
          <w:b/>
          <w:bCs/>
          <w:sz w:val="28"/>
          <w:szCs w:val="28"/>
        </w:rPr>
        <w:t>. следующего содержания: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lastRenderedPageBreak/>
        <w:t>«2</w:t>
      </w:r>
      <w:r>
        <w:rPr>
          <w:sz w:val="28"/>
          <w:szCs w:val="28"/>
        </w:rPr>
        <w:t>1</w:t>
      </w:r>
      <w:r w:rsidRPr="001501B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501B5">
        <w:rPr>
          <w:sz w:val="28"/>
          <w:szCs w:val="28"/>
        </w:rPr>
        <w:t>.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 w:rsidRPr="001501B5">
        <w:rPr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Федерации".».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b/>
          <w:bCs/>
          <w:sz w:val="28"/>
          <w:szCs w:val="28"/>
        </w:rPr>
      </w:pPr>
      <w:r w:rsidRPr="001501B5">
        <w:rPr>
          <w:b/>
          <w:bCs/>
          <w:sz w:val="28"/>
          <w:szCs w:val="28"/>
        </w:rPr>
        <w:t>1.</w:t>
      </w:r>
      <w:r w:rsidR="008E7032">
        <w:rPr>
          <w:b/>
          <w:bCs/>
          <w:sz w:val="28"/>
          <w:szCs w:val="28"/>
        </w:rPr>
        <w:t>4</w:t>
      </w:r>
      <w:r w:rsidRPr="001501B5">
        <w:rPr>
          <w:b/>
          <w:bCs/>
          <w:sz w:val="28"/>
          <w:szCs w:val="28"/>
        </w:rPr>
        <w:t>. Раздел IV «</w:t>
      </w:r>
      <w:r w:rsidRPr="00E768AC">
        <w:rPr>
          <w:b/>
          <w:bCs/>
          <w:sz w:val="28"/>
          <w:szCs w:val="28"/>
        </w:rPr>
        <w:t>IV. Формы контроля за исполнением административного регламента</w:t>
      </w:r>
      <w:r w:rsidRPr="001501B5">
        <w:rPr>
          <w:b/>
          <w:bCs/>
          <w:sz w:val="28"/>
          <w:szCs w:val="28"/>
        </w:rPr>
        <w:t xml:space="preserve">» Регламента исключить. </w:t>
      </w:r>
    </w:p>
    <w:p w:rsidR="005F604B" w:rsidRPr="001501B5" w:rsidRDefault="005F604B" w:rsidP="005F604B">
      <w:pPr>
        <w:spacing w:line="200" w:lineRule="atLeast"/>
        <w:ind w:firstLine="709"/>
        <w:jc w:val="both"/>
        <w:rPr>
          <w:b/>
          <w:bCs/>
          <w:sz w:val="28"/>
          <w:szCs w:val="28"/>
        </w:rPr>
      </w:pPr>
      <w:r w:rsidRPr="001501B5">
        <w:rPr>
          <w:b/>
          <w:bCs/>
          <w:sz w:val="28"/>
          <w:szCs w:val="28"/>
        </w:rPr>
        <w:t>1.</w:t>
      </w:r>
      <w:r w:rsidR="008E7032">
        <w:rPr>
          <w:b/>
          <w:bCs/>
          <w:sz w:val="28"/>
          <w:szCs w:val="28"/>
        </w:rPr>
        <w:t>5</w:t>
      </w:r>
      <w:r w:rsidRPr="001501B5">
        <w:rPr>
          <w:b/>
          <w:bCs/>
          <w:sz w:val="28"/>
          <w:szCs w:val="28"/>
        </w:rPr>
        <w:t>. Раздел V «</w:t>
      </w:r>
      <w:r w:rsidRPr="00E768AC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</w:t>
      </w:r>
      <w:r w:rsidRPr="001501B5">
        <w:rPr>
          <w:b/>
          <w:bCs/>
          <w:sz w:val="28"/>
          <w:szCs w:val="28"/>
        </w:rPr>
        <w:t xml:space="preserve">» Регламента исключить. </w:t>
      </w:r>
    </w:p>
    <w:p w:rsidR="000018C4" w:rsidRPr="0037326D" w:rsidRDefault="005F604B" w:rsidP="000018C4">
      <w:pPr>
        <w:shd w:val="clear" w:color="auto" w:fill="FFFFFF"/>
        <w:jc w:val="both"/>
        <w:rPr>
          <w:rFonts w:eastAsia="DejaVu Sans"/>
          <w:kern w:val="1"/>
          <w:sz w:val="28"/>
          <w:szCs w:val="28"/>
        </w:rPr>
      </w:pPr>
      <w:r w:rsidRPr="001501B5">
        <w:rPr>
          <w:sz w:val="28"/>
          <w:szCs w:val="28"/>
        </w:rPr>
        <w:t xml:space="preserve">2. </w:t>
      </w:r>
      <w:r w:rsidRPr="00E768AC">
        <w:rPr>
          <w:sz w:val="28"/>
          <w:szCs w:val="28"/>
        </w:rPr>
        <w:t>Обнародовать настоящее постановление</w:t>
      </w:r>
      <w:r w:rsidR="000018C4">
        <w:rPr>
          <w:sz w:val="28"/>
          <w:szCs w:val="28"/>
        </w:rPr>
        <w:t xml:space="preserve"> </w:t>
      </w:r>
      <w:r w:rsidR="000018C4" w:rsidRPr="00196615">
        <w:rPr>
          <w:color w:val="000000"/>
          <w:sz w:val="28"/>
          <w:szCs w:val="28"/>
        </w:rPr>
        <w:t xml:space="preserve">путем </w:t>
      </w:r>
      <w:proofErr w:type="gramStart"/>
      <w:r w:rsidR="000018C4" w:rsidRPr="00196615">
        <w:rPr>
          <w:color w:val="000000"/>
          <w:sz w:val="28"/>
          <w:szCs w:val="28"/>
        </w:rPr>
        <w:t xml:space="preserve">размещения  </w:t>
      </w:r>
      <w:r w:rsidR="000018C4" w:rsidRPr="0037326D">
        <w:rPr>
          <w:sz w:val="28"/>
          <w:szCs w:val="28"/>
        </w:rPr>
        <w:t>в</w:t>
      </w:r>
      <w:proofErr w:type="gramEnd"/>
      <w:r w:rsidR="000018C4" w:rsidRPr="0037326D">
        <w:rPr>
          <w:sz w:val="28"/>
          <w:szCs w:val="28"/>
        </w:rPr>
        <w:t xml:space="preserve"> сетевом издании «Официальный сайт </w:t>
      </w:r>
      <w:proofErr w:type="spellStart"/>
      <w:r w:rsidR="000018C4" w:rsidRPr="0037326D">
        <w:rPr>
          <w:sz w:val="28"/>
          <w:szCs w:val="28"/>
        </w:rPr>
        <w:t>Славновского</w:t>
      </w:r>
      <w:proofErr w:type="spellEnd"/>
      <w:r w:rsidR="000018C4" w:rsidRPr="0037326D">
        <w:rPr>
          <w:sz w:val="28"/>
          <w:szCs w:val="28"/>
        </w:rPr>
        <w:t xml:space="preserve"> сельского поселения </w:t>
      </w:r>
      <w:proofErr w:type="spellStart"/>
      <w:r w:rsidR="000018C4" w:rsidRPr="0037326D">
        <w:rPr>
          <w:sz w:val="28"/>
          <w:szCs w:val="28"/>
        </w:rPr>
        <w:t>Раздольненского</w:t>
      </w:r>
      <w:proofErr w:type="spellEnd"/>
      <w:r w:rsidR="000018C4" w:rsidRPr="0037326D">
        <w:rPr>
          <w:sz w:val="28"/>
          <w:szCs w:val="28"/>
        </w:rPr>
        <w:t xml:space="preserve"> района Республики Крым»  (</w:t>
      </w:r>
      <w:hyperlink r:id="rId5" w:history="1">
        <w:r w:rsidR="000018C4" w:rsidRPr="0037326D">
          <w:rPr>
            <w:rStyle w:val="a5"/>
            <w:sz w:val="28"/>
            <w:szCs w:val="28"/>
          </w:rPr>
          <w:t>https://s</w:t>
        </w:r>
        <w:proofErr w:type="spellStart"/>
        <w:r w:rsidR="000018C4" w:rsidRPr="0037326D">
          <w:rPr>
            <w:rStyle w:val="a5"/>
            <w:sz w:val="28"/>
            <w:szCs w:val="28"/>
            <w:lang w:val="en-US"/>
          </w:rPr>
          <w:t>lavnovskoe</w:t>
        </w:r>
        <w:proofErr w:type="spellEnd"/>
        <w:r w:rsidR="000018C4" w:rsidRPr="0037326D">
          <w:rPr>
            <w:rStyle w:val="a5"/>
            <w:sz w:val="28"/>
            <w:szCs w:val="28"/>
          </w:rPr>
          <w:t>.</w:t>
        </w:r>
        <w:proofErr w:type="spellStart"/>
        <w:r w:rsidR="000018C4" w:rsidRPr="0037326D">
          <w:rPr>
            <w:rStyle w:val="a5"/>
            <w:sz w:val="28"/>
            <w:szCs w:val="28"/>
          </w:rPr>
          <w:t>ru</w:t>
        </w:r>
        <w:proofErr w:type="spellEnd"/>
        <w:r w:rsidR="000018C4" w:rsidRPr="0037326D">
          <w:rPr>
            <w:rStyle w:val="a5"/>
            <w:sz w:val="28"/>
            <w:szCs w:val="28"/>
          </w:rPr>
          <w:t>/</w:t>
        </w:r>
      </w:hyperlink>
      <w:r w:rsidR="000018C4" w:rsidRPr="0037326D">
        <w:rPr>
          <w:sz w:val="28"/>
          <w:szCs w:val="28"/>
        </w:rPr>
        <w:t>)</w:t>
      </w:r>
      <w:r w:rsidR="000018C4" w:rsidRPr="0037326D">
        <w:rPr>
          <w:spacing w:val="-7"/>
          <w:sz w:val="28"/>
          <w:szCs w:val="28"/>
        </w:rPr>
        <w:t xml:space="preserve">, </w:t>
      </w:r>
      <w:r w:rsidR="000018C4" w:rsidRPr="0037326D">
        <w:rPr>
          <w:sz w:val="28"/>
          <w:szCs w:val="28"/>
        </w:rPr>
        <w:t>регистрация в качестве сетевого издания Эл № ФС77-87512 от 17.06.2024 г</w:t>
      </w:r>
    </w:p>
    <w:p w:rsidR="005F604B" w:rsidRPr="00E768AC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68AC">
        <w:rPr>
          <w:sz w:val="28"/>
          <w:szCs w:val="28"/>
        </w:rPr>
        <w:t>.</w:t>
      </w:r>
      <w:r w:rsidRPr="00E768AC">
        <w:rPr>
          <w:sz w:val="28"/>
          <w:szCs w:val="28"/>
        </w:rPr>
        <w:tab/>
        <w:t>Настоящее постановление вступает в силу со дня его обнародования.</w:t>
      </w:r>
    </w:p>
    <w:p w:rsidR="005F604B" w:rsidRPr="00E768AC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768AC">
        <w:rPr>
          <w:sz w:val="28"/>
          <w:szCs w:val="28"/>
        </w:rPr>
        <w:t>.</w:t>
      </w:r>
      <w:r w:rsidRPr="00E768AC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5F604B" w:rsidRDefault="005F604B" w:rsidP="005F604B">
      <w:pPr>
        <w:spacing w:line="200" w:lineRule="atLeast"/>
        <w:ind w:firstLine="709"/>
        <w:jc w:val="both"/>
        <w:rPr>
          <w:sz w:val="28"/>
          <w:szCs w:val="28"/>
        </w:rPr>
      </w:pPr>
    </w:p>
    <w:p w:rsidR="005F604B" w:rsidRPr="00855E49" w:rsidRDefault="005F604B" w:rsidP="005F604B">
      <w:pPr>
        <w:spacing w:line="200" w:lineRule="atLeast"/>
        <w:ind w:firstLine="709"/>
        <w:jc w:val="both"/>
        <w:rPr>
          <w:b/>
          <w:sz w:val="28"/>
          <w:szCs w:val="28"/>
        </w:rPr>
      </w:pPr>
      <w:r w:rsidRPr="00855E49">
        <w:rPr>
          <w:b/>
          <w:sz w:val="28"/>
          <w:szCs w:val="28"/>
        </w:rPr>
        <w:t xml:space="preserve">Председатель </w:t>
      </w:r>
      <w:proofErr w:type="spellStart"/>
      <w:r w:rsidRPr="00855E49">
        <w:rPr>
          <w:b/>
          <w:sz w:val="28"/>
          <w:szCs w:val="28"/>
        </w:rPr>
        <w:t>Славновского</w:t>
      </w:r>
      <w:proofErr w:type="spellEnd"/>
      <w:r w:rsidRPr="00855E49">
        <w:rPr>
          <w:b/>
          <w:sz w:val="28"/>
          <w:szCs w:val="28"/>
        </w:rPr>
        <w:t xml:space="preserve"> сельского </w:t>
      </w:r>
    </w:p>
    <w:p w:rsidR="005F604B" w:rsidRPr="00855E49" w:rsidRDefault="005F604B" w:rsidP="005F604B">
      <w:pPr>
        <w:spacing w:line="200" w:lineRule="atLeast"/>
        <w:ind w:firstLine="709"/>
        <w:jc w:val="both"/>
        <w:rPr>
          <w:b/>
          <w:sz w:val="28"/>
          <w:szCs w:val="28"/>
        </w:rPr>
      </w:pPr>
      <w:r w:rsidRPr="00855E49">
        <w:rPr>
          <w:b/>
          <w:sz w:val="28"/>
          <w:szCs w:val="28"/>
        </w:rPr>
        <w:t xml:space="preserve">совета - </w:t>
      </w:r>
      <w:proofErr w:type="gramStart"/>
      <w:r w:rsidRPr="00855E49">
        <w:rPr>
          <w:b/>
          <w:sz w:val="28"/>
          <w:szCs w:val="28"/>
        </w:rPr>
        <w:t>глава  администрации</w:t>
      </w:r>
      <w:proofErr w:type="gramEnd"/>
      <w:r w:rsidRPr="00855E49">
        <w:rPr>
          <w:b/>
          <w:sz w:val="28"/>
          <w:szCs w:val="28"/>
        </w:rPr>
        <w:t xml:space="preserve"> </w:t>
      </w:r>
    </w:p>
    <w:p w:rsidR="005F604B" w:rsidRPr="00855E49" w:rsidRDefault="005F604B" w:rsidP="005F604B">
      <w:pPr>
        <w:spacing w:line="200" w:lineRule="atLeast"/>
        <w:ind w:firstLine="709"/>
        <w:jc w:val="both"/>
        <w:rPr>
          <w:b/>
          <w:sz w:val="24"/>
        </w:rPr>
      </w:pPr>
      <w:proofErr w:type="spellStart"/>
      <w:r w:rsidRPr="00855E49">
        <w:rPr>
          <w:b/>
          <w:sz w:val="28"/>
          <w:szCs w:val="28"/>
        </w:rPr>
        <w:t>Славновского</w:t>
      </w:r>
      <w:proofErr w:type="spellEnd"/>
      <w:r w:rsidRPr="00855E49">
        <w:rPr>
          <w:b/>
          <w:sz w:val="28"/>
          <w:szCs w:val="28"/>
        </w:rPr>
        <w:t xml:space="preserve"> сельского поселения                                    </w:t>
      </w:r>
      <w:proofErr w:type="spellStart"/>
      <w:r w:rsidRPr="00855E49">
        <w:rPr>
          <w:b/>
          <w:sz w:val="28"/>
          <w:szCs w:val="28"/>
        </w:rPr>
        <w:t>Н.Н.Харченко</w:t>
      </w:r>
      <w:proofErr w:type="spellEnd"/>
    </w:p>
    <w:p w:rsidR="003B75C6" w:rsidRDefault="003B75C6"/>
    <w:sectPr w:rsidR="003B75C6" w:rsidSect="00855E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9F"/>
    <w:rsid w:val="000018C4"/>
    <w:rsid w:val="0035109F"/>
    <w:rsid w:val="003B75C6"/>
    <w:rsid w:val="005F604B"/>
    <w:rsid w:val="00855E49"/>
    <w:rsid w:val="008E7032"/>
    <w:rsid w:val="00B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548A9-03C2-45C6-94F4-513361E9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F6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7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3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001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avnovsko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2025-07-14T05:59:00Z</cp:lastPrinted>
  <dcterms:created xsi:type="dcterms:W3CDTF">2025-05-29T08:41:00Z</dcterms:created>
  <dcterms:modified xsi:type="dcterms:W3CDTF">2025-07-14T05:59:00Z</dcterms:modified>
</cp:coreProperties>
</file>